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531" w:rsidRDefault="00C90EBD" w:rsidP="00AB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612">
        <w:rPr>
          <w:rFonts w:ascii="Times New Roman" w:hAnsi="Times New Roman" w:cs="Times New Roman"/>
          <w:b/>
          <w:bCs/>
          <w:sz w:val="28"/>
          <w:szCs w:val="28"/>
        </w:rPr>
        <w:t>Практическая р</w:t>
      </w:r>
      <w:r w:rsidR="00BD7E0C">
        <w:rPr>
          <w:rFonts w:ascii="Times New Roman" w:hAnsi="Times New Roman" w:cs="Times New Roman"/>
          <w:b/>
          <w:bCs/>
          <w:sz w:val="28"/>
          <w:szCs w:val="28"/>
        </w:rPr>
        <w:t>абота по электротехнике шко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>льного этапа Всероссийской</w:t>
      </w:r>
      <w:r w:rsidR="00AB35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>олимпиады школьников по технологии</w:t>
      </w:r>
    </w:p>
    <w:p w:rsidR="00AB3531" w:rsidRPr="00973019" w:rsidRDefault="00C90EBD" w:rsidP="00973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612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BD7E0C">
        <w:rPr>
          <w:rFonts w:ascii="Times New Roman" w:hAnsi="Times New Roman" w:cs="Times New Roman"/>
          <w:b/>
          <w:bCs/>
          <w:sz w:val="28"/>
          <w:szCs w:val="28"/>
        </w:rPr>
        <w:t>5/2016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года.</w:t>
      </w:r>
    </w:p>
    <w:p w:rsidR="00C90EBD" w:rsidRPr="00973019" w:rsidRDefault="00AB3531" w:rsidP="00973019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B3531">
        <w:rPr>
          <w:rFonts w:ascii="Times New Roman" w:eastAsia="Calibri" w:hAnsi="Times New Roman" w:cs="Times New Roman"/>
          <w:b/>
          <w:sz w:val="24"/>
          <w:szCs w:val="24"/>
        </w:rPr>
        <w:t>Время выполнения – 120 минут</w:t>
      </w:r>
    </w:p>
    <w:p w:rsidR="003B6B24" w:rsidRPr="00796612" w:rsidRDefault="00C90EBD" w:rsidP="00C90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612">
        <w:rPr>
          <w:rFonts w:ascii="Times New Roman" w:hAnsi="Times New Roman" w:cs="Times New Roman"/>
          <w:b/>
          <w:bCs/>
          <w:sz w:val="28"/>
          <w:szCs w:val="28"/>
        </w:rPr>
        <w:t xml:space="preserve">Номинация «Техника и техническое творчество» </w:t>
      </w:r>
    </w:p>
    <w:p w:rsidR="00C90EBD" w:rsidRPr="00796612" w:rsidRDefault="00C90EBD" w:rsidP="00C90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6612">
        <w:rPr>
          <w:rFonts w:ascii="Times New Roman" w:hAnsi="Times New Roman" w:cs="Times New Roman"/>
          <w:b/>
          <w:bCs/>
          <w:sz w:val="24"/>
          <w:szCs w:val="24"/>
        </w:rPr>
        <w:t>6  класс.</w:t>
      </w:r>
    </w:p>
    <w:p w:rsidR="00C90EBD" w:rsidRPr="00796612" w:rsidRDefault="00C90EBD" w:rsidP="00C90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BD" w:rsidRPr="00796612" w:rsidRDefault="00C90EBD" w:rsidP="00C90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612">
        <w:rPr>
          <w:rFonts w:ascii="Times New Roman" w:hAnsi="Times New Roman" w:cs="Times New Roman"/>
          <w:bCs/>
          <w:sz w:val="24"/>
          <w:szCs w:val="24"/>
        </w:rPr>
        <w:t xml:space="preserve">Составить </w:t>
      </w:r>
      <w:r w:rsidRPr="00796612">
        <w:rPr>
          <w:rFonts w:ascii="Times New Roman" w:hAnsi="Times New Roman" w:cs="Times New Roman"/>
          <w:sz w:val="28"/>
          <w:szCs w:val="28"/>
        </w:rPr>
        <w:t>электрическую схему из 3-х лампочек (комбинированную).</w:t>
      </w:r>
    </w:p>
    <w:p w:rsidR="0051101A" w:rsidRPr="00796612" w:rsidRDefault="0051101A" w:rsidP="005110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96612">
        <w:rPr>
          <w:rFonts w:ascii="Times New Roman" w:hAnsi="Times New Roman" w:cs="Times New Roman"/>
          <w:sz w:val="24"/>
          <w:szCs w:val="24"/>
        </w:rPr>
        <w:t>Максимальное число баллов.</w:t>
      </w:r>
    </w:p>
    <w:p w:rsidR="0051101A" w:rsidRPr="00796612" w:rsidRDefault="0051101A" w:rsidP="005110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96612">
        <w:rPr>
          <w:rFonts w:ascii="Times New Roman" w:hAnsi="Times New Roman" w:cs="Times New Roman"/>
          <w:sz w:val="24"/>
          <w:szCs w:val="24"/>
        </w:rPr>
        <w:t>1. Нарисуйте схему. 15</w:t>
      </w:r>
    </w:p>
    <w:p w:rsidR="0051101A" w:rsidRPr="00796612" w:rsidRDefault="0051101A" w:rsidP="005110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96612">
        <w:rPr>
          <w:rFonts w:ascii="Times New Roman" w:hAnsi="Times New Roman" w:cs="Times New Roman"/>
          <w:sz w:val="24"/>
          <w:szCs w:val="24"/>
        </w:rPr>
        <w:t>2. Соберите цепь. 15</w:t>
      </w:r>
    </w:p>
    <w:p w:rsidR="0051101A" w:rsidRPr="00796612" w:rsidRDefault="0051101A" w:rsidP="005110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96612">
        <w:rPr>
          <w:rFonts w:ascii="Times New Roman" w:hAnsi="Times New Roman" w:cs="Times New Roman"/>
          <w:sz w:val="24"/>
          <w:szCs w:val="24"/>
        </w:rPr>
        <w:t>3. Проверьте работоспособность схемы. 10</w:t>
      </w:r>
    </w:p>
    <w:p w:rsidR="0051101A" w:rsidRDefault="0051101A" w:rsidP="005110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51101A">
        <w:rPr>
          <w:rFonts w:ascii="Times New Roman" w:hAnsi="Times New Roman" w:cs="Times New Roman"/>
          <w:sz w:val="24"/>
          <w:szCs w:val="24"/>
        </w:rPr>
        <w:t>Всего 40 баллов.</w:t>
      </w:r>
    </w:p>
    <w:p w:rsidR="00E81C47" w:rsidRPr="00E81C47" w:rsidRDefault="00E81C47" w:rsidP="005110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C90EBD" w:rsidRPr="0051101A" w:rsidRDefault="00D61149" w:rsidP="00E81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01A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практической работы</w:t>
      </w:r>
      <w:r w:rsidR="00C90EBD" w:rsidRPr="0051101A">
        <w:rPr>
          <w:rFonts w:ascii="Times New Roman" w:hAnsi="Times New Roman" w:cs="Times New Roman"/>
          <w:sz w:val="24"/>
          <w:szCs w:val="24"/>
        </w:rPr>
        <w:t>:</w:t>
      </w:r>
    </w:p>
    <w:p w:rsidR="00C90EBD" w:rsidRPr="00796612" w:rsidRDefault="00C90EBD" w:rsidP="00C90EB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96612">
        <w:rPr>
          <w:rFonts w:ascii="Times New Roman" w:hAnsi="Times New Roman" w:cs="Times New Roman"/>
          <w:bCs/>
          <w:sz w:val="24"/>
          <w:szCs w:val="24"/>
        </w:rPr>
        <w:t>Лампочки – 3шт.</w:t>
      </w:r>
    </w:p>
    <w:p w:rsidR="00C90EBD" w:rsidRPr="00796612" w:rsidRDefault="00C90EBD" w:rsidP="00C90EB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96612">
        <w:rPr>
          <w:rFonts w:ascii="Times New Roman" w:hAnsi="Times New Roman" w:cs="Times New Roman"/>
          <w:bCs/>
          <w:sz w:val="24"/>
          <w:szCs w:val="24"/>
        </w:rPr>
        <w:t>Переключатель – 1шт.</w:t>
      </w:r>
    </w:p>
    <w:p w:rsidR="00D61149" w:rsidRDefault="00D61149" w:rsidP="00C90EB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96612">
        <w:rPr>
          <w:rFonts w:ascii="Times New Roman" w:hAnsi="Times New Roman" w:cs="Times New Roman"/>
          <w:bCs/>
          <w:sz w:val="24"/>
          <w:szCs w:val="24"/>
        </w:rPr>
        <w:t>Штепсельная вилка – 1шт.</w:t>
      </w:r>
    </w:p>
    <w:p w:rsidR="0051101A" w:rsidRPr="00796612" w:rsidRDefault="0051101A" w:rsidP="0051101A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61149" w:rsidRPr="00796612" w:rsidRDefault="00D61149" w:rsidP="00D61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96612">
        <w:rPr>
          <w:rFonts w:ascii="Times New Roman" w:hAnsi="Times New Roman" w:cs="Times New Roman"/>
          <w:bCs/>
          <w:sz w:val="24"/>
          <w:szCs w:val="24"/>
        </w:rPr>
        <w:t>Работа схемы:</w:t>
      </w:r>
    </w:p>
    <w:p w:rsidR="00D61149" w:rsidRPr="00796612" w:rsidRDefault="00D61149" w:rsidP="00C90EB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612">
        <w:rPr>
          <w:rFonts w:ascii="Times New Roman" w:hAnsi="Times New Roman" w:cs="Times New Roman"/>
          <w:bCs/>
          <w:sz w:val="24"/>
          <w:szCs w:val="24"/>
        </w:rPr>
        <w:t>В верхнем положении переключателя – горит одна лампочка.</w:t>
      </w:r>
    </w:p>
    <w:p w:rsidR="00D61149" w:rsidRPr="00796612" w:rsidRDefault="00D61149" w:rsidP="00C90EB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612">
        <w:rPr>
          <w:rFonts w:ascii="Times New Roman" w:hAnsi="Times New Roman" w:cs="Times New Roman"/>
          <w:bCs/>
          <w:sz w:val="24"/>
          <w:szCs w:val="24"/>
        </w:rPr>
        <w:t>В среднем положении переключателя – горят две лампочки.</w:t>
      </w:r>
    </w:p>
    <w:p w:rsidR="00D61149" w:rsidRPr="00796612" w:rsidRDefault="00D61149" w:rsidP="00C90EB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612">
        <w:rPr>
          <w:rFonts w:ascii="Times New Roman" w:hAnsi="Times New Roman" w:cs="Times New Roman"/>
          <w:bCs/>
          <w:sz w:val="24"/>
          <w:szCs w:val="24"/>
        </w:rPr>
        <w:t>В нижнем положении переключателя – горят три лампочки.</w:t>
      </w:r>
    </w:p>
    <w:p w:rsidR="00C90EBD" w:rsidRDefault="00C90EBD">
      <w:pPr>
        <w:rPr>
          <w:rFonts w:ascii="Times New Roman" w:hAnsi="Times New Roman" w:cs="Times New Roman"/>
          <w:sz w:val="28"/>
          <w:szCs w:val="28"/>
        </w:rPr>
      </w:pPr>
    </w:p>
    <w:p w:rsidR="00AB3531" w:rsidRDefault="00AB3531">
      <w:pPr>
        <w:rPr>
          <w:rFonts w:ascii="Times New Roman" w:hAnsi="Times New Roman" w:cs="Times New Roman"/>
          <w:sz w:val="28"/>
          <w:szCs w:val="28"/>
        </w:rPr>
      </w:pPr>
    </w:p>
    <w:p w:rsidR="00AB3531" w:rsidRDefault="00AB3531">
      <w:pPr>
        <w:rPr>
          <w:rFonts w:ascii="Times New Roman" w:hAnsi="Times New Roman" w:cs="Times New Roman"/>
          <w:sz w:val="28"/>
          <w:szCs w:val="28"/>
        </w:rPr>
      </w:pPr>
    </w:p>
    <w:p w:rsidR="00AB3531" w:rsidRDefault="00AB3531">
      <w:pPr>
        <w:rPr>
          <w:rFonts w:ascii="Times New Roman" w:hAnsi="Times New Roman" w:cs="Times New Roman"/>
          <w:sz w:val="28"/>
          <w:szCs w:val="28"/>
        </w:rPr>
      </w:pPr>
    </w:p>
    <w:p w:rsidR="00AB3531" w:rsidRDefault="00AB3531">
      <w:pPr>
        <w:rPr>
          <w:rFonts w:ascii="Times New Roman" w:hAnsi="Times New Roman" w:cs="Times New Roman"/>
          <w:sz w:val="28"/>
          <w:szCs w:val="28"/>
        </w:rPr>
      </w:pPr>
    </w:p>
    <w:p w:rsidR="00AB3531" w:rsidRDefault="00AB3531">
      <w:pPr>
        <w:rPr>
          <w:rFonts w:ascii="Times New Roman" w:hAnsi="Times New Roman" w:cs="Times New Roman"/>
          <w:sz w:val="28"/>
          <w:szCs w:val="28"/>
        </w:rPr>
      </w:pPr>
    </w:p>
    <w:p w:rsidR="00AB3531" w:rsidRDefault="00AB3531">
      <w:pPr>
        <w:rPr>
          <w:rFonts w:ascii="Times New Roman" w:hAnsi="Times New Roman" w:cs="Times New Roman"/>
          <w:sz w:val="28"/>
          <w:szCs w:val="28"/>
        </w:rPr>
      </w:pPr>
    </w:p>
    <w:p w:rsidR="00AB3531" w:rsidRDefault="00AB3531">
      <w:pPr>
        <w:rPr>
          <w:rFonts w:ascii="Times New Roman" w:hAnsi="Times New Roman" w:cs="Times New Roman"/>
          <w:sz w:val="28"/>
          <w:szCs w:val="28"/>
        </w:rPr>
      </w:pPr>
    </w:p>
    <w:p w:rsidR="00AB3531" w:rsidRDefault="00AB3531">
      <w:pPr>
        <w:rPr>
          <w:rFonts w:ascii="Times New Roman" w:hAnsi="Times New Roman" w:cs="Times New Roman"/>
          <w:sz w:val="28"/>
          <w:szCs w:val="28"/>
        </w:rPr>
      </w:pPr>
    </w:p>
    <w:p w:rsidR="00AB3531" w:rsidRDefault="00AB3531">
      <w:pPr>
        <w:rPr>
          <w:rFonts w:ascii="Times New Roman" w:hAnsi="Times New Roman" w:cs="Times New Roman"/>
          <w:sz w:val="28"/>
          <w:szCs w:val="28"/>
        </w:rPr>
      </w:pPr>
    </w:p>
    <w:p w:rsidR="00973019" w:rsidRDefault="00973019">
      <w:pPr>
        <w:rPr>
          <w:rFonts w:ascii="Times New Roman" w:hAnsi="Times New Roman" w:cs="Times New Roman"/>
          <w:sz w:val="28"/>
          <w:szCs w:val="28"/>
        </w:rPr>
      </w:pPr>
    </w:p>
    <w:p w:rsidR="00973019" w:rsidRDefault="0097301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B3531" w:rsidRDefault="00AB3531">
      <w:pPr>
        <w:rPr>
          <w:rFonts w:ascii="Times New Roman" w:hAnsi="Times New Roman" w:cs="Times New Roman"/>
          <w:sz w:val="28"/>
          <w:szCs w:val="28"/>
        </w:rPr>
      </w:pPr>
    </w:p>
    <w:p w:rsidR="00AB3531" w:rsidRDefault="00AB3531" w:rsidP="00AB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61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</w:t>
      </w:r>
      <w:r>
        <w:rPr>
          <w:rFonts w:ascii="Times New Roman" w:hAnsi="Times New Roman" w:cs="Times New Roman"/>
          <w:b/>
          <w:bCs/>
          <w:sz w:val="28"/>
          <w:szCs w:val="28"/>
        </w:rPr>
        <w:t>абота по электротехнике шко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>льного этапа Всероссийской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>олимпиады школьников по технологии</w:t>
      </w:r>
    </w:p>
    <w:p w:rsidR="00AB3531" w:rsidRPr="00796612" w:rsidRDefault="00AB3531" w:rsidP="00AB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612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sz w:val="28"/>
          <w:szCs w:val="28"/>
        </w:rPr>
        <w:t>5/2016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года.</w:t>
      </w:r>
    </w:p>
    <w:p w:rsidR="00AB3531" w:rsidRDefault="00AB3531" w:rsidP="00AB353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B3531" w:rsidRPr="00AB3531" w:rsidRDefault="00AB353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B3531">
        <w:rPr>
          <w:rFonts w:ascii="Times New Roman" w:eastAsia="Calibri" w:hAnsi="Times New Roman" w:cs="Times New Roman"/>
          <w:b/>
          <w:sz w:val="24"/>
          <w:szCs w:val="24"/>
        </w:rPr>
        <w:t>Время выполнения – 120 минут</w:t>
      </w:r>
    </w:p>
    <w:p w:rsidR="00796612" w:rsidRDefault="00796612" w:rsidP="007966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  класс</w:t>
      </w:r>
    </w:p>
    <w:p w:rsidR="00796612" w:rsidRDefault="00796612" w:rsidP="0079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1101A" w:rsidRPr="00FF20E6" w:rsidRDefault="0051101A" w:rsidP="0051101A">
      <w:pPr>
        <w:pStyle w:val="2"/>
        <w:shd w:val="clear" w:color="auto" w:fill="auto"/>
        <w:spacing w:line="276" w:lineRule="auto"/>
        <w:ind w:right="760" w:firstLine="260"/>
        <w:rPr>
          <w:sz w:val="24"/>
          <w:szCs w:val="24"/>
        </w:rPr>
      </w:pPr>
      <w:r w:rsidRPr="00FF20E6">
        <w:rPr>
          <w:color w:val="000000"/>
          <w:sz w:val="24"/>
          <w:szCs w:val="24"/>
        </w:rPr>
        <w:t>Торшер содержит две параллельно включенные лампы накаливания с элементами управления.</w:t>
      </w:r>
    </w:p>
    <w:p w:rsidR="0051101A" w:rsidRDefault="0051101A" w:rsidP="0051101A">
      <w:pPr>
        <w:tabs>
          <w:tab w:val="right" w:pos="5358"/>
        </w:tabs>
        <w:ind w:right="160"/>
        <w:rPr>
          <w:rFonts w:ascii="Times New Roman" w:hAnsi="Times New Roman" w:cs="Times New Roman"/>
          <w:color w:val="000000"/>
          <w:sz w:val="24"/>
          <w:szCs w:val="24"/>
        </w:rPr>
      </w:pPr>
      <w:r w:rsidRPr="0051101A">
        <w:rPr>
          <w:rFonts w:ascii="Times New Roman" w:hAnsi="Times New Roman" w:cs="Times New Roman"/>
          <w:sz w:val="24"/>
          <w:szCs w:val="24"/>
        </w:rPr>
        <w:fldChar w:fldCharType="begin"/>
      </w:r>
      <w:r w:rsidRPr="0051101A">
        <w:rPr>
          <w:rFonts w:ascii="Times New Roman" w:hAnsi="Times New Roman" w:cs="Times New Roman"/>
          <w:sz w:val="24"/>
          <w:szCs w:val="24"/>
        </w:rPr>
        <w:instrText xml:space="preserve"> TOC \o "1-5" \h \z </w:instrText>
      </w:r>
      <w:r w:rsidRPr="0051101A">
        <w:rPr>
          <w:rFonts w:ascii="Times New Roman" w:hAnsi="Times New Roman" w:cs="Times New Roman"/>
          <w:sz w:val="24"/>
          <w:szCs w:val="24"/>
        </w:rPr>
        <w:fldChar w:fldCharType="separate"/>
      </w:r>
      <w:r w:rsidRPr="0051101A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Максимальное число баллов </w:t>
      </w:r>
    </w:p>
    <w:p w:rsidR="0051101A" w:rsidRPr="0051101A" w:rsidRDefault="0051101A" w:rsidP="00E81C47">
      <w:pPr>
        <w:tabs>
          <w:tab w:val="right" w:pos="5358"/>
        </w:tabs>
        <w:spacing w:after="0"/>
        <w:ind w:right="160"/>
        <w:rPr>
          <w:rFonts w:ascii="Times New Roman" w:hAnsi="Times New Roman" w:cs="Times New Roman"/>
          <w:sz w:val="24"/>
          <w:szCs w:val="24"/>
        </w:rPr>
      </w:pPr>
      <w:r w:rsidRPr="0051101A">
        <w:rPr>
          <w:rFonts w:ascii="Times New Roman" w:hAnsi="Times New Roman" w:cs="Times New Roman"/>
          <w:color w:val="000000"/>
          <w:sz w:val="24"/>
          <w:szCs w:val="24"/>
        </w:rPr>
        <w:t>1 .Нарисуйте принципиальную схему торшера.</w:t>
      </w:r>
      <w:r w:rsidRPr="0051101A">
        <w:rPr>
          <w:rFonts w:ascii="Times New Roman" w:hAnsi="Times New Roman" w:cs="Times New Roman"/>
          <w:color w:val="000000"/>
          <w:sz w:val="24"/>
          <w:szCs w:val="24"/>
        </w:rPr>
        <w:tab/>
        <w:t>10</w:t>
      </w:r>
    </w:p>
    <w:p w:rsidR="0051101A" w:rsidRPr="0051101A" w:rsidRDefault="0051101A" w:rsidP="00E81C47">
      <w:pPr>
        <w:widowControl w:val="0"/>
        <w:tabs>
          <w:tab w:val="left" w:pos="381"/>
          <w:tab w:val="right" w:pos="535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51101A">
        <w:rPr>
          <w:rFonts w:ascii="Times New Roman" w:hAnsi="Times New Roman" w:cs="Times New Roman"/>
          <w:color w:val="000000"/>
          <w:sz w:val="24"/>
          <w:szCs w:val="24"/>
        </w:rPr>
        <w:t>Соберите электрическую цепь торшера.</w:t>
      </w:r>
      <w:r w:rsidRPr="0051101A">
        <w:rPr>
          <w:rFonts w:ascii="Times New Roman" w:hAnsi="Times New Roman" w:cs="Times New Roman"/>
          <w:color w:val="000000"/>
          <w:sz w:val="24"/>
          <w:szCs w:val="24"/>
        </w:rPr>
        <w:tab/>
        <w:t>20</w:t>
      </w:r>
    </w:p>
    <w:p w:rsidR="0051101A" w:rsidRPr="0051101A" w:rsidRDefault="0051101A" w:rsidP="00E81C47">
      <w:pPr>
        <w:widowControl w:val="0"/>
        <w:tabs>
          <w:tab w:val="left" w:pos="381"/>
          <w:tab w:val="right" w:pos="535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51101A">
        <w:rPr>
          <w:rFonts w:ascii="Times New Roman" w:hAnsi="Times New Roman" w:cs="Times New Roman"/>
          <w:color w:val="000000"/>
          <w:sz w:val="24"/>
          <w:szCs w:val="24"/>
        </w:rPr>
        <w:t>Проверьте работоспособность торшера.</w:t>
      </w:r>
      <w:r w:rsidRPr="0051101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81C47">
        <w:rPr>
          <w:rStyle w:val="a7"/>
          <w:rFonts w:eastAsiaTheme="minorHAnsi"/>
          <w:sz w:val="24"/>
          <w:szCs w:val="24"/>
          <w:u w:val="none"/>
        </w:rPr>
        <w:t>10</w:t>
      </w:r>
      <w:r w:rsidRPr="0051101A">
        <w:rPr>
          <w:rFonts w:ascii="Times New Roman" w:hAnsi="Times New Roman" w:cs="Times New Roman"/>
          <w:sz w:val="24"/>
          <w:szCs w:val="24"/>
        </w:rPr>
        <w:fldChar w:fldCharType="end"/>
      </w:r>
    </w:p>
    <w:p w:rsidR="0051101A" w:rsidRPr="00FF20E6" w:rsidRDefault="0051101A" w:rsidP="0051101A">
      <w:pPr>
        <w:pStyle w:val="2"/>
        <w:shd w:val="clear" w:color="auto" w:fill="auto"/>
        <w:spacing w:after="7" w:line="276" w:lineRule="auto"/>
        <w:ind w:left="4660"/>
        <w:rPr>
          <w:sz w:val="24"/>
          <w:szCs w:val="24"/>
        </w:rPr>
      </w:pPr>
      <w:r w:rsidRPr="00FF20E6">
        <w:rPr>
          <w:color w:val="000000"/>
          <w:sz w:val="24"/>
          <w:szCs w:val="24"/>
        </w:rPr>
        <w:t>Всего 40 баллов</w:t>
      </w:r>
    </w:p>
    <w:p w:rsidR="00796612" w:rsidRPr="00796612" w:rsidRDefault="00796612" w:rsidP="007966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1101A" w:rsidRDefault="0051101A" w:rsidP="00E81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01A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практической работы:</w:t>
      </w:r>
    </w:p>
    <w:p w:rsidR="00E81C47" w:rsidRPr="0051101A" w:rsidRDefault="00E81C47" w:rsidP="00E81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101A" w:rsidRPr="00FF20E6" w:rsidRDefault="0051101A" w:rsidP="0051101A">
      <w:pPr>
        <w:pStyle w:val="2"/>
        <w:shd w:val="clear" w:color="auto" w:fill="auto"/>
        <w:tabs>
          <w:tab w:val="left" w:pos="1017"/>
        </w:tabs>
        <w:spacing w:line="276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Pr="00FF20E6">
        <w:rPr>
          <w:color w:val="000000"/>
          <w:sz w:val="24"/>
          <w:szCs w:val="24"/>
        </w:rPr>
        <w:t>Источник</w:t>
      </w:r>
      <w:r w:rsidRPr="00FF20E6">
        <w:rPr>
          <w:color w:val="000000"/>
          <w:sz w:val="24"/>
          <w:szCs w:val="24"/>
        </w:rPr>
        <w:tab/>
        <w:t>питания с напряжением не выше 36 В.</w:t>
      </w:r>
    </w:p>
    <w:p w:rsidR="0051101A" w:rsidRPr="00FF20E6" w:rsidRDefault="0051101A" w:rsidP="0051101A">
      <w:pPr>
        <w:pStyle w:val="2"/>
        <w:shd w:val="clear" w:color="auto" w:fill="auto"/>
        <w:tabs>
          <w:tab w:val="left" w:pos="1017"/>
        </w:tabs>
        <w:spacing w:line="276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Pr="00FF20E6">
        <w:rPr>
          <w:color w:val="000000"/>
          <w:sz w:val="24"/>
          <w:szCs w:val="24"/>
        </w:rPr>
        <w:t>Две лампы накаливания с напряжение источника питания.</w:t>
      </w:r>
    </w:p>
    <w:p w:rsidR="0051101A" w:rsidRPr="00FF20E6" w:rsidRDefault="0051101A" w:rsidP="0051101A">
      <w:pPr>
        <w:pStyle w:val="2"/>
        <w:shd w:val="clear" w:color="auto" w:fill="auto"/>
        <w:tabs>
          <w:tab w:val="left" w:pos="381"/>
        </w:tabs>
        <w:spacing w:line="276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Pr="00FF20E6">
        <w:rPr>
          <w:color w:val="000000"/>
          <w:sz w:val="24"/>
          <w:szCs w:val="24"/>
        </w:rPr>
        <w:t>Два выключателя.</w:t>
      </w:r>
    </w:p>
    <w:p w:rsidR="0051101A" w:rsidRPr="00FF20E6" w:rsidRDefault="0051101A" w:rsidP="0051101A">
      <w:pPr>
        <w:pStyle w:val="2"/>
        <w:shd w:val="clear" w:color="auto" w:fill="auto"/>
        <w:tabs>
          <w:tab w:val="left" w:pos="386"/>
        </w:tabs>
        <w:spacing w:line="276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Pr="00FF20E6">
        <w:rPr>
          <w:color w:val="000000"/>
          <w:sz w:val="24"/>
          <w:szCs w:val="24"/>
        </w:rPr>
        <w:t>Соединительные провода.</w:t>
      </w:r>
    </w:p>
    <w:p w:rsidR="0051101A" w:rsidRPr="00FF20E6" w:rsidRDefault="0051101A" w:rsidP="0051101A">
      <w:pPr>
        <w:pStyle w:val="2"/>
        <w:shd w:val="clear" w:color="auto" w:fill="auto"/>
        <w:tabs>
          <w:tab w:val="left" w:pos="386"/>
        </w:tabs>
        <w:spacing w:line="276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Pr="00FF20E6">
        <w:rPr>
          <w:color w:val="000000"/>
          <w:sz w:val="24"/>
          <w:szCs w:val="24"/>
        </w:rPr>
        <w:t>Патроны для ламп.</w:t>
      </w:r>
    </w:p>
    <w:p w:rsidR="0051101A" w:rsidRPr="00FF20E6" w:rsidRDefault="0051101A" w:rsidP="0051101A">
      <w:pPr>
        <w:pStyle w:val="2"/>
        <w:shd w:val="clear" w:color="auto" w:fill="auto"/>
        <w:tabs>
          <w:tab w:val="left" w:pos="386"/>
        </w:tabs>
        <w:spacing w:line="276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6.</w:t>
      </w:r>
      <w:r w:rsidRPr="00FF20E6">
        <w:rPr>
          <w:color w:val="000000"/>
          <w:sz w:val="24"/>
          <w:szCs w:val="24"/>
        </w:rPr>
        <w:t>Клеммы.</w:t>
      </w:r>
    </w:p>
    <w:p w:rsidR="0051101A" w:rsidRDefault="00E81C47" w:rsidP="00E81C47">
      <w:pPr>
        <w:pStyle w:val="2"/>
        <w:shd w:val="clear" w:color="auto" w:fill="auto"/>
        <w:spacing w:after="165"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7.П</w:t>
      </w:r>
      <w:r w:rsidR="0051101A" w:rsidRPr="00FF20E6">
        <w:rPr>
          <w:color w:val="000000"/>
          <w:sz w:val="24"/>
          <w:szCs w:val="24"/>
        </w:rPr>
        <w:t>редохранител</w:t>
      </w:r>
      <w:r>
        <w:rPr>
          <w:color w:val="000000"/>
          <w:sz w:val="24"/>
          <w:szCs w:val="24"/>
        </w:rPr>
        <w:t>ь</w:t>
      </w:r>
    </w:p>
    <w:p w:rsidR="00E81C47" w:rsidRDefault="00E81C47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Pr="00FF20E6" w:rsidRDefault="00AB3531" w:rsidP="00E81C47">
      <w:pPr>
        <w:pStyle w:val="2"/>
        <w:shd w:val="clear" w:color="auto" w:fill="auto"/>
        <w:spacing w:after="165" w:line="276" w:lineRule="auto"/>
        <w:jc w:val="both"/>
        <w:rPr>
          <w:sz w:val="24"/>
          <w:szCs w:val="24"/>
        </w:rPr>
      </w:pPr>
    </w:p>
    <w:p w:rsidR="00AB3531" w:rsidRDefault="00AB3531" w:rsidP="00AB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61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</w:t>
      </w:r>
      <w:r>
        <w:rPr>
          <w:rFonts w:ascii="Times New Roman" w:hAnsi="Times New Roman" w:cs="Times New Roman"/>
          <w:b/>
          <w:bCs/>
          <w:sz w:val="28"/>
          <w:szCs w:val="28"/>
        </w:rPr>
        <w:t>абота по электротехнике шко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>льного этапа Всероссийской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>олимпиады школьников по технологии</w:t>
      </w:r>
    </w:p>
    <w:p w:rsidR="00AB3531" w:rsidRPr="00796612" w:rsidRDefault="00AB3531" w:rsidP="00AB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612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sz w:val="28"/>
          <w:szCs w:val="28"/>
        </w:rPr>
        <w:t>5/2016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года.</w:t>
      </w:r>
    </w:p>
    <w:p w:rsidR="00AB3531" w:rsidRDefault="00AB3531" w:rsidP="00AB353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B3531" w:rsidRPr="00AB3531" w:rsidRDefault="00AB3531" w:rsidP="00AB353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B3531">
        <w:rPr>
          <w:rFonts w:ascii="Times New Roman" w:eastAsia="Calibri" w:hAnsi="Times New Roman" w:cs="Times New Roman"/>
          <w:b/>
          <w:sz w:val="24"/>
          <w:szCs w:val="24"/>
        </w:rPr>
        <w:t>Время выполнения – 120 минут</w:t>
      </w:r>
    </w:p>
    <w:p w:rsidR="00E81C47" w:rsidRDefault="00E81C47" w:rsidP="00E81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8 - 9  классы</w:t>
      </w:r>
    </w:p>
    <w:p w:rsidR="00E81C47" w:rsidRDefault="00E81C47" w:rsidP="00E81C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81C47" w:rsidRPr="00FF20E6" w:rsidRDefault="00E81C47" w:rsidP="00E81C47">
      <w:pPr>
        <w:pStyle w:val="2"/>
        <w:shd w:val="clear" w:color="auto" w:fill="auto"/>
        <w:spacing w:line="276" w:lineRule="auto"/>
        <w:ind w:left="180" w:right="220"/>
        <w:jc w:val="both"/>
        <w:rPr>
          <w:sz w:val="24"/>
          <w:szCs w:val="24"/>
        </w:rPr>
      </w:pPr>
      <w:r w:rsidRPr="00FF20E6">
        <w:rPr>
          <w:color w:val="000000"/>
          <w:sz w:val="24"/>
          <w:szCs w:val="24"/>
        </w:rPr>
        <w:t>Люстра имеет три лампы накаливания. С помощью двух выключателей могут быть включены одна, две или три лампы.</w:t>
      </w:r>
    </w:p>
    <w:p w:rsidR="00E81C47" w:rsidRDefault="00E81C47" w:rsidP="00E81C47">
      <w:pPr>
        <w:tabs>
          <w:tab w:val="right" w:pos="5358"/>
        </w:tabs>
        <w:ind w:right="1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1101A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Максимальное число баллов </w:t>
      </w:r>
    </w:p>
    <w:p w:rsidR="00E81C47" w:rsidRPr="00E81C47" w:rsidRDefault="00E81C47" w:rsidP="00E81C47">
      <w:pPr>
        <w:tabs>
          <w:tab w:val="left" w:pos="602"/>
          <w:tab w:val="right" w:pos="5204"/>
        </w:tabs>
        <w:spacing w:after="0"/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E81C47">
        <w:rPr>
          <w:rFonts w:ascii="Times New Roman" w:hAnsi="Times New Roman" w:cs="Times New Roman"/>
          <w:sz w:val="24"/>
          <w:szCs w:val="24"/>
        </w:rPr>
        <w:fldChar w:fldCharType="begin"/>
      </w:r>
      <w:r w:rsidRPr="00E81C47">
        <w:rPr>
          <w:rFonts w:ascii="Times New Roman" w:hAnsi="Times New Roman" w:cs="Times New Roman"/>
          <w:sz w:val="24"/>
          <w:szCs w:val="24"/>
        </w:rPr>
        <w:instrText xml:space="preserve"> TOC \o "1-5" \h \z </w:instrText>
      </w:r>
      <w:r w:rsidRPr="00E81C47">
        <w:rPr>
          <w:rFonts w:ascii="Times New Roman" w:hAnsi="Times New Roman" w:cs="Times New Roman"/>
          <w:sz w:val="24"/>
          <w:szCs w:val="24"/>
        </w:rPr>
        <w:fldChar w:fldCharType="separate"/>
      </w:r>
      <w:r w:rsidRPr="00E81C47">
        <w:rPr>
          <w:rFonts w:ascii="Times New Roman" w:hAnsi="Times New Roman" w:cs="Times New Roman"/>
          <w:color w:val="000000"/>
          <w:sz w:val="24"/>
          <w:szCs w:val="24"/>
        </w:rPr>
        <w:t>Нарисуйте принципиальную схему люстры .</w:t>
      </w:r>
      <w:r w:rsidRPr="00E81C47">
        <w:rPr>
          <w:rFonts w:ascii="Times New Roman" w:hAnsi="Times New Roman" w:cs="Times New Roman"/>
          <w:color w:val="000000"/>
          <w:sz w:val="24"/>
          <w:szCs w:val="24"/>
        </w:rPr>
        <w:tab/>
        <w:t>15</w:t>
      </w:r>
    </w:p>
    <w:p w:rsidR="00E81C47" w:rsidRPr="00E81C47" w:rsidRDefault="00E81C47" w:rsidP="00E81C47">
      <w:pPr>
        <w:widowControl w:val="0"/>
        <w:tabs>
          <w:tab w:val="left" w:pos="602"/>
          <w:tab w:val="right" w:pos="5204"/>
        </w:tabs>
        <w:spacing w:after="0"/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E81C47">
        <w:rPr>
          <w:rFonts w:ascii="Times New Roman" w:hAnsi="Times New Roman" w:cs="Times New Roman"/>
          <w:color w:val="000000"/>
          <w:sz w:val="24"/>
          <w:szCs w:val="24"/>
        </w:rPr>
        <w:t>Соберите цепь люстры.</w:t>
      </w:r>
      <w:r w:rsidRPr="00E81C47">
        <w:rPr>
          <w:rFonts w:ascii="Times New Roman" w:hAnsi="Times New Roman" w:cs="Times New Roman"/>
          <w:color w:val="000000"/>
          <w:sz w:val="24"/>
          <w:szCs w:val="24"/>
        </w:rPr>
        <w:tab/>
        <w:t>15</w:t>
      </w:r>
    </w:p>
    <w:p w:rsidR="00E81C47" w:rsidRPr="00E81C47" w:rsidRDefault="00E81C47" w:rsidP="00E81C47">
      <w:pPr>
        <w:widowControl w:val="0"/>
        <w:tabs>
          <w:tab w:val="left" w:pos="602"/>
          <w:tab w:val="right" w:pos="5204"/>
        </w:tabs>
        <w:spacing w:after="0"/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81C47">
        <w:rPr>
          <w:rFonts w:ascii="Times New Roman" w:hAnsi="Times New Roman" w:cs="Times New Roman"/>
          <w:color w:val="000000"/>
          <w:sz w:val="24"/>
          <w:szCs w:val="24"/>
        </w:rPr>
        <w:t>Проверьте работоспособность люстры.</w:t>
      </w:r>
      <w:r w:rsidRPr="00E81C47">
        <w:rPr>
          <w:rFonts w:ascii="Times New Roman" w:hAnsi="Times New Roman" w:cs="Times New Roman"/>
          <w:color w:val="000000"/>
          <w:sz w:val="24"/>
          <w:szCs w:val="24"/>
        </w:rPr>
        <w:tab/>
        <w:t>5</w:t>
      </w:r>
    </w:p>
    <w:p w:rsidR="00E81C47" w:rsidRPr="00E81C47" w:rsidRDefault="00E81C47" w:rsidP="00E81C47">
      <w:pPr>
        <w:widowControl w:val="0"/>
        <w:tabs>
          <w:tab w:val="left" w:pos="602"/>
          <w:tab w:val="right" w:pos="5204"/>
        </w:tabs>
        <w:spacing w:after="0"/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81C47">
        <w:rPr>
          <w:rFonts w:ascii="Times New Roman" w:hAnsi="Times New Roman" w:cs="Times New Roman"/>
          <w:color w:val="000000"/>
          <w:sz w:val="24"/>
          <w:szCs w:val="24"/>
        </w:rPr>
        <w:t>Измерьте напряжение на одной лампе.</w:t>
      </w:r>
      <w:r w:rsidRPr="00E81C47">
        <w:rPr>
          <w:rFonts w:ascii="Times New Roman" w:hAnsi="Times New Roman" w:cs="Times New Roman"/>
          <w:color w:val="000000"/>
          <w:sz w:val="24"/>
          <w:szCs w:val="24"/>
        </w:rPr>
        <w:tab/>
        <w:t>5</w:t>
      </w:r>
      <w:r w:rsidRPr="00E81C47">
        <w:rPr>
          <w:rFonts w:ascii="Times New Roman" w:hAnsi="Times New Roman" w:cs="Times New Roman"/>
          <w:sz w:val="24"/>
          <w:szCs w:val="24"/>
        </w:rPr>
        <w:fldChar w:fldCharType="end"/>
      </w:r>
    </w:p>
    <w:p w:rsidR="00E81C47" w:rsidRPr="00E81C47" w:rsidRDefault="00E81C47" w:rsidP="00E81C47">
      <w:pPr>
        <w:pStyle w:val="2"/>
        <w:shd w:val="clear" w:color="auto" w:fill="auto"/>
        <w:spacing w:after="307" w:line="276" w:lineRule="auto"/>
        <w:ind w:left="4280"/>
        <w:rPr>
          <w:sz w:val="24"/>
          <w:szCs w:val="24"/>
        </w:rPr>
      </w:pPr>
      <w:r w:rsidRPr="00E81C47">
        <w:rPr>
          <w:color w:val="000000"/>
          <w:sz w:val="24"/>
          <w:szCs w:val="24"/>
        </w:rPr>
        <w:t>Всего 40 баллов</w:t>
      </w:r>
    </w:p>
    <w:p w:rsidR="00E81C47" w:rsidRPr="0051101A" w:rsidRDefault="00E81C47" w:rsidP="00E81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01A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практической работы:</w:t>
      </w:r>
    </w:p>
    <w:p w:rsidR="00E81C47" w:rsidRDefault="00E81C47" w:rsidP="00E81C47">
      <w:pPr>
        <w:tabs>
          <w:tab w:val="right" w:pos="5358"/>
        </w:tabs>
        <w:ind w:right="160"/>
        <w:rPr>
          <w:rFonts w:ascii="Times New Roman" w:hAnsi="Times New Roman" w:cs="Times New Roman"/>
          <w:color w:val="000000"/>
          <w:sz w:val="24"/>
          <w:szCs w:val="24"/>
        </w:rPr>
      </w:pPr>
    </w:p>
    <w:p w:rsidR="00E81C47" w:rsidRPr="00FF20E6" w:rsidRDefault="00E81C47" w:rsidP="00E81C47">
      <w:pPr>
        <w:pStyle w:val="2"/>
        <w:shd w:val="clear" w:color="auto" w:fill="auto"/>
        <w:tabs>
          <w:tab w:val="left" w:pos="386"/>
        </w:tabs>
        <w:spacing w:line="276" w:lineRule="auto"/>
        <w:ind w:left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Pr="00FF20E6">
        <w:rPr>
          <w:color w:val="000000"/>
          <w:sz w:val="24"/>
          <w:szCs w:val="24"/>
        </w:rPr>
        <w:t>Источник питания с напряжением не выше 36 В.</w:t>
      </w:r>
    </w:p>
    <w:p w:rsidR="00E81C47" w:rsidRPr="00FF20E6" w:rsidRDefault="00E81C47" w:rsidP="00E81C47">
      <w:pPr>
        <w:pStyle w:val="2"/>
        <w:numPr>
          <w:ilvl w:val="1"/>
          <w:numId w:val="7"/>
        </w:numPr>
        <w:shd w:val="clear" w:color="auto" w:fill="auto"/>
        <w:tabs>
          <w:tab w:val="left" w:pos="386"/>
        </w:tabs>
        <w:spacing w:line="276" w:lineRule="auto"/>
        <w:jc w:val="both"/>
        <w:rPr>
          <w:sz w:val="24"/>
          <w:szCs w:val="24"/>
        </w:rPr>
      </w:pPr>
      <w:r w:rsidRPr="00FF20E6">
        <w:rPr>
          <w:color w:val="000000"/>
          <w:sz w:val="24"/>
          <w:szCs w:val="24"/>
        </w:rPr>
        <w:t>лампы накаливания с напряжением источника питания.</w:t>
      </w:r>
    </w:p>
    <w:p w:rsidR="00E81C47" w:rsidRPr="00FF20E6" w:rsidRDefault="00E81C47" w:rsidP="00E81C47">
      <w:pPr>
        <w:pStyle w:val="2"/>
        <w:shd w:val="clear" w:color="auto" w:fill="auto"/>
        <w:tabs>
          <w:tab w:val="left" w:pos="386"/>
        </w:tabs>
        <w:spacing w:line="276" w:lineRule="auto"/>
        <w:ind w:left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Pr="00FF20E6">
        <w:rPr>
          <w:color w:val="000000"/>
          <w:sz w:val="24"/>
          <w:szCs w:val="24"/>
        </w:rPr>
        <w:t>Два выключателя.</w:t>
      </w:r>
    </w:p>
    <w:p w:rsidR="00E81C47" w:rsidRPr="00FF20E6" w:rsidRDefault="00E81C47" w:rsidP="00E81C47">
      <w:pPr>
        <w:pStyle w:val="2"/>
        <w:shd w:val="clear" w:color="auto" w:fill="auto"/>
        <w:tabs>
          <w:tab w:val="left" w:pos="386"/>
        </w:tabs>
        <w:spacing w:line="276" w:lineRule="auto"/>
        <w:ind w:left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Pr="00FF20E6">
        <w:rPr>
          <w:color w:val="000000"/>
          <w:sz w:val="24"/>
          <w:szCs w:val="24"/>
        </w:rPr>
        <w:t>Соединительные провода.</w:t>
      </w:r>
    </w:p>
    <w:p w:rsidR="00E81C47" w:rsidRPr="00FF20E6" w:rsidRDefault="00E81C47" w:rsidP="00E81C47">
      <w:pPr>
        <w:pStyle w:val="2"/>
        <w:shd w:val="clear" w:color="auto" w:fill="auto"/>
        <w:tabs>
          <w:tab w:val="left" w:pos="386"/>
        </w:tabs>
        <w:spacing w:line="276" w:lineRule="auto"/>
        <w:ind w:left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Pr="00FF20E6">
        <w:rPr>
          <w:color w:val="000000"/>
          <w:sz w:val="24"/>
          <w:szCs w:val="24"/>
        </w:rPr>
        <w:t>Плата для сборки электрической цепи люстры.</w:t>
      </w:r>
    </w:p>
    <w:p w:rsidR="00E81C47" w:rsidRPr="00FF20E6" w:rsidRDefault="00E81C47" w:rsidP="00E81C47">
      <w:pPr>
        <w:pStyle w:val="2"/>
        <w:numPr>
          <w:ilvl w:val="1"/>
          <w:numId w:val="8"/>
        </w:numPr>
        <w:shd w:val="clear" w:color="auto" w:fill="auto"/>
        <w:tabs>
          <w:tab w:val="left" w:pos="386"/>
        </w:tabs>
        <w:spacing w:line="276" w:lineRule="auto"/>
        <w:jc w:val="both"/>
        <w:rPr>
          <w:sz w:val="24"/>
          <w:szCs w:val="24"/>
        </w:rPr>
      </w:pPr>
      <w:r w:rsidRPr="00FF20E6">
        <w:rPr>
          <w:color w:val="000000"/>
          <w:sz w:val="24"/>
          <w:szCs w:val="24"/>
        </w:rPr>
        <w:t>патрона для ламп.</w:t>
      </w:r>
    </w:p>
    <w:p w:rsidR="00E81C47" w:rsidRPr="00FF20E6" w:rsidRDefault="00E81C47" w:rsidP="00E81C47">
      <w:pPr>
        <w:pStyle w:val="2"/>
        <w:shd w:val="clear" w:color="auto" w:fill="auto"/>
        <w:tabs>
          <w:tab w:val="left" w:pos="386"/>
        </w:tabs>
        <w:spacing w:line="276" w:lineRule="auto"/>
        <w:ind w:left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Pr="00FF20E6">
        <w:rPr>
          <w:color w:val="000000"/>
          <w:sz w:val="24"/>
          <w:szCs w:val="24"/>
        </w:rPr>
        <w:t>Клеммы.</w:t>
      </w:r>
    </w:p>
    <w:p w:rsidR="00E81C47" w:rsidRDefault="00E81C47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 w:rsidRPr="00FF20E6">
        <w:rPr>
          <w:color w:val="000000"/>
          <w:sz w:val="24"/>
          <w:szCs w:val="24"/>
        </w:rPr>
        <w:t>Вольтметр (</w:t>
      </w:r>
      <w:proofErr w:type="spellStart"/>
      <w:r w:rsidRPr="00FF20E6">
        <w:rPr>
          <w:color w:val="000000"/>
          <w:sz w:val="24"/>
          <w:szCs w:val="24"/>
        </w:rPr>
        <w:t>мультиметр</w:t>
      </w:r>
      <w:proofErr w:type="spellEnd"/>
      <w:r w:rsidRPr="00FF20E6">
        <w:rPr>
          <w:color w:val="000000"/>
          <w:sz w:val="24"/>
          <w:szCs w:val="24"/>
        </w:rPr>
        <w:t>).</w:t>
      </w:r>
    </w:p>
    <w:p w:rsidR="00AB3531" w:rsidRDefault="00AB3531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color w:val="000000"/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color w:val="000000"/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color w:val="000000"/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color w:val="000000"/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color w:val="000000"/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color w:val="000000"/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color w:val="000000"/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color w:val="000000"/>
          <w:sz w:val="24"/>
          <w:szCs w:val="24"/>
        </w:rPr>
      </w:pPr>
    </w:p>
    <w:p w:rsidR="00AB3531" w:rsidRDefault="00AB3531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color w:val="000000"/>
          <w:sz w:val="24"/>
          <w:szCs w:val="24"/>
        </w:rPr>
      </w:pPr>
    </w:p>
    <w:p w:rsidR="00AB3531" w:rsidRDefault="00AB3531" w:rsidP="00AB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61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</w:t>
      </w:r>
      <w:r>
        <w:rPr>
          <w:rFonts w:ascii="Times New Roman" w:hAnsi="Times New Roman" w:cs="Times New Roman"/>
          <w:b/>
          <w:bCs/>
          <w:sz w:val="28"/>
          <w:szCs w:val="28"/>
        </w:rPr>
        <w:t>абота по электротехнике шко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>льного этапа Всероссийской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>олимпиады школьников по технологии</w:t>
      </w:r>
    </w:p>
    <w:p w:rsidR="00AB3531" w:rsidRPr="00796612" w:rsidRDefault="00AB3531" w:rsidP="00AB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612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sz w:val="28"/>
          <w:szCs w:val="28"/>
        </w:rPr>
        <w:t>5/2016</w:t>
      </w:r>
      <w:r w:rsidRPr="00796612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года.</w:t>
      </w:r>
    </w:p>
    <w:p w:rsidR="00AB3531" w:rsidRDefault="00AB3531" w:rsidP="00AB353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B3531" w:rsidRPr="00AB3531" w:rsidRDefault="00AB3531" w:rsidP="00AB353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B3531">
        <w:rPr>
          <w:rFonts w:ascii="Times New Roman" w:eastAsia="Calibri" w:hAnsi="Times New Roman" w:cs="Times New Roman"/>
          <w:b/>
          <w:sz w:val="24"/>
          <w:szCs w:val="24"/>
        </w:rPr>
        <w:t>Время выполнения – 120 минут</w:t>
      </w:r>
    </w:p>
    <w:p w:rsidR="00BA0A43" w:rsidRDefault="00BA0A43" w:rsidP="00BA0A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10 - 11  классы</w:t>
      </w:r>
    </w:p>
    <w:p w:rsidR="00BA0A43" w:rsidRDefault="00BA0A43" w:rsidP="00BA0A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A0A43" w:rsidRPr="00796612" w:rsidRDefault="00BA0A43" w:rsidP="00BA0A4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96612">
        <w:rPr>
          <w:rFonts w:ascii="Times New Roman" w:hAnsi="Times New Roman" w:cs="Times New Roman"/>
          <w:sz w:val="24"/>
          <w:szCs w:val="24"/>
        </w:rPr>
        <w:t>Максимальное число баллов.</w:t>
      </w:r>
    </w:p>
    <w:p w:rsidR="00BA0A43" w:rsidRDefault="00BA0A43" w:rsidP="00BA0A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A0A43" w:rsidRPr="00BA0A43" w:rsidRDefault="00BA0A43" w:rsidP="00BA0A43">
      <w:pPr>
        <w:pStyle w:val="a4"/>
        <w:widowControl w:val="0"/>
        <w:numPr>
          <w:ilvl w:val="0"/>
          <w:numId w:val="10"/>
        </w:numPr>
        <w:tabs>
          <w:tab w:val="left" w:pos="602"/>
          <w:tab w:val="right" w:pos="557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0A43">
        <w:rPr>
          <w:rFonts w:ascii="Times New Roman" w:hAnsi="Times New Roman" w:cs="Times New Roman"/>
          <w:sz w:val="24"/>
          <w:szCs w:val="24"/>
        </w:rPr>
        <w:fldChar w:fldCharType="begin"/>
      </w:r>
      <w:r w:rsidRPr="00BA0A43">
        <w:rPr>
          <w:rFonts w:ascii="Times New Roman" w:hAnsi="Times New Roman" w:cs="Times New Roman"/>
          <w:sz w:val="24"/>
          <w:szCs w:val="24"/>
        </w:rPr>
        <w:instrText xml:space="preserve"> TOC \o "1-5" \h \z </w:instrText>
      </w:r>
      <w:r w:rsidRPr="00BA0A43">
        <w:rPr>
          <w:rFonts w:ascii="Times New Roman" w:hAnsi="Times New Roman" w:cs="Times New Roman"/>
          <w:sz w:val="24"/>
          <w:szCs w:val="24"/>
        </w:rPr>
        <w:fldChar w:fldCharType="separate"/>
      </w:r>
      <w:r w:rsidRPr="00BA0A43">
        <w:rPr>
          <w:rFonts w:ascii="Times New Roman" w:hAnsi="Times New Roman" w:cs="Times New Roman"/>
          <w:color w:val="000000"/>
          <w:sz w:val="24"/>
          <w:szCs w:val="24"/>
        </w:rPr>
        <w:t>Нарисуйте принципиальную электрическую схему</w:t>
      </w:r>
      <w:r w:rsidRPr="00BA0A43">
        <w:rPr>
          <w:rFonts w:ascii="Times New Roman" w:hAnsi="Times New Roman" w:cs="Times New Roman"/>
          <w:color w:val="000000"/>
          <w:sz w:val="24"/>
          <w:szCs w:val="24"/>
        </w:rPr>
        <w:tab/>
        <w:t>10</w:t>
      </w:r>
    </w:p>
    <w:p w:rsidR="00BA0A43" w:rsidRPr="00BA0A43" w:rsidRDefault="00BA0A43" w:rsidP="00BA0A43">
      <w:pPr>
        <w:spacing w:after="0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BA0A43">
        <w:rPr>
          <w:rFonts w:ascii="Times New Roman" w:hAnsi="Times New Roman" w:cs="Times New Roman"/>
          <w:color w:val="000000"/>
          <w:sz w:val="24"/>
          <w:szCs w:val="24"/>
        </w:rPr>
        <w:t>однополупериодного выпрямителя с нагрузкой в</w:t>
      </w:r>
    </w:p>
    <w:p w:rsidR="00BA0A43" w:rsidRPr="00BA0A43" w:rsidRDefault="00BA0A43" w:rsidP="00BA0A43">
      <w:pPr>
        <w:spacing w:after="0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BA0A43">
        <w:rPr>
          <w:rFonts w:ascii="Times New Roman" w:hAnsi="Times New Roman" w:cs="Times New Roman"/>
          <w:color w:val="000000"/>
          <w:sz w:val="24"/>
          <w:szCs w:val="24"/>
        </w:rPr>
        <w:t>виде лампы накаливания и элементом защиты.</w:t>
      </w:r>
    </w:p>
    <w:p w:rsidR="00BA0A43" w:rsidRPr="00BA0A43" w:rsidRDefault="00BA0A43" w:rsidP="00BA0A43">
      <w:pPr>
        <w:widowControl w:val="0"/>
        <w:tabs>
          <w:tab w:val="left" w:pos="602"/>
          <w:tab w:val="right" w:pos="5572"/>
        </w:tabs>
        <w:spacing w:after="0"/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BA0A43">
        <w:rPr>
          <w:rFonts w:ascii="Times New Roman" w:hAnsi="Times New Roman" w:cs="Times New Roman"/>
          <w:color w:val="000000"/>
          <w:sz w:val="24"/>
          <w:szCs w:val="24"/>
        </w:rPr>
        <w:t>Соберите цепь выпрямителя с нагрузкой.</w:t>
      </w:r>
      <w:r w:rsidRPr="00BA0A43">
        <w:rPr>
          <w:rFonts w:ascii="Times New Roman" w:hAnsi="Times New Roman" w:cs="Times New Roman"/>
          <w:color w:val="000000"/>
          <w:sz w:val="24"/>
          <w:szCs w:val="24"/>
        </w:rPr>
        <w:tab/>
        <w:t>15</w:t>
      </w:r>
    </w:p>
    <w:p w:rsidR="00BA0A43" w:rsidRPr="00BA0A43" w:rsidRDefault="00BA0A43" w:rsidP="00BA0A43">
      <w:pPr>
        <w:widowControl w:val="0"/>
        <w:tabs>
          <w:tab w:val="left" w:pos="602"/>
        </w:tabs>
        <w:spacing w:after="0"/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BA0A43">
        <w:rPr>
          <w:rFonts w:ascii="Times New Roman" w:hAnsi="Times New Roman" w:cs="Times New Roman"/>
          <w:color w:val="000000"/>
          <w:sz w:val="24"/>
          <w:szCs w:val="24"/>
        </w:rPr>
        <w:t>Измерьте переменное напряжение на входе</w:t>
      </w:r>
    </w:p>
    <w:p w:rsidR="00BA0A43" w:rsidRPr="00BA0A43" w:rsidRDefault="00BA0A43" w:rsidP="00BA0A43">
      <w:pPr>
        <w:tabs>
          <w:tab w:val="right" w:pos="5572"/>
        </w:tabs>
        <w:spacing w:after="0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BA0A43">
        <w:rPr>
          <w:rFonts w:ascii="Times New Roman" w:hAnsi="Times New Roman" w:cs="Times New Roman"/>
          <w:color w:val="000000"/>
          <w:sz w:val="24"/>
          <w:szCs w:val="24"/>
        </w:rPr>
        <w:t>выпрямителя и постоянное напряжение на нагрузке</w:t>
      </w:r>
      <w:r w:rsidRPr="00BA0A43">
        <w:rPr>
          <w:rFonts w:ascii="Times New Roman" w:hAnsi="Times New Roman" w:cs="Times New Roman"/>
          <w:color w:val="000000"/>
          <w:sz w:val="24"/>
          <w:szCs w:val="24"/>
        </w:rPr>
        <w:tab/>
        <w:t>10</w:t>
      </w:r>
    </w:p>
    <w:p w:rsidR="00BA0A43" w:rsidRPr="00BA0A43" w:rsidRDefault="00BA0A43" w:rsidP="00BA0A43">
      <w:pPr>
        <w:widowControl w:val="0"/>
        <w:tabs>
          <w:tab w:val="left" w:pos="602"/>
          <w:tab w:val="right" w:pos="5572"/>
        </w:tabs>
        <w:spacing w:after="0"/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BA0A43">
        <w:rPr>
          <w:rFonts w:ascii="Times New Roman" w:hAnsi="Times New Roman" w:cs="Times New Roman"/>
          <w:color w:val="000000"/>
          <w:sz w:val="24"/>
          <w:szCs w:val="24"/>
        </w:rPr>
        <w:t>Сопоставьте э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BA0A43">
        <w:rPr>
          <w:rFonts w:ascii="Times New Roman" w:hAnsi="Times New Roman" w:cs="Times New Roman"/>
          <w:color w:val="000000"/>
          <w:sz w:val="24"/>
          <w:szCs w:val="24"/>
        </w:rPr>
        <w:t>и напряжения.</w:t>
      </w:r>
      <w:r w:rsidRPr="00BA0A43">
        <w:rPr>
          <w:rFonts w:ascii="Times New Roman" w:hAnsi="Times New Roman" w:cs="Times New Roman"/>
          <w:color w:val="000000"/>
          <w:sz w:val="24"/>
          <w:szCs w:val="24"/>
        </w:rPr>
        <w:tab/>
        <w:t>5</w:t>
      </w:r>
      <w:r w:rsidRPr="00BA0A43">
        <w:rPr>
          <w:rFonts w:ascii="Times New Roman" w:hAnsi="Times New Roman" w:cs="Times New Roman"/>
          <w:sz w:val="24"/>
          <w:szCs w:val="24"/>
        </w:rPr>
        <w:fldChar w:fldCharType="end"/>
      </w:r>
    </w:p>
    <w:p w:rsidR="00BA0A43" w:rsidRDefault="00BA0A43" w:rsidP="00BA0A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A0A43" w:rsidRDefault="00BA0A43" w:rsidP="00BA0A43">
      <w:pPr>
        <w:pStyle w:val="2"/>
        <w:shd w:val="clear" w:color="auto" w:fill="auto"/>
        <w:spacing w:after="307" w:line="276" w:lineRule="auto"/>
        <w:ind w:left="4280"/>
        <w:rPr>
          <w:color w:val="000000"/>
          <w:sz w:val="24"/>
          <w:szCs w:val="24"/>
        </w:rPr>
      </w:pPr>
      <w:r w:rsidRPr="00E81C47">
        <w:rPr>
          <w:color w:val="000000"/>
          <w:sz w:val="24"/>
          <w:szCs w:val="24"/>
        </w:rPr>
        <w:t>Всего 40 баллов</w:t>
      </w:r>
    </w:p>
    <w:p w:rsidR="00BA0A43" w:rsidRPr="0051101A" w:rsidRDefault="00BA0A43" w:rsidP="00BA0A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01A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практической работы:</w:t>
      </w:r>
    </w:p>
    <w:p w:rsidR="00BA0A43" w:rsidRDefault="00BA0A43" w:rsidP="00BA0A43">
      <w:pPr>
        <w:pStyle w:val="2"/>
        <w:shd w:val="clear" w:color="auto" w:fill="auto"/>
        <w:spacing w:after="307" w:line="276" w:lineRule="auto"/>
        <w:rPr>
          <w:sz w:val="24"/>
          <w:szCs w:val="24"/>
        </w:rPr>
      </w:pPr>
    </w:p>
    <w:p w:rsidR="00BA0A43" w:rsidRPr="00BA0A43" w:rsidRDefault="00BA0A43" w:rsidP="00BA0A43">
      <w:pPr>
        <w:pStyle w:val="2"/>
        <w:numPr>
          <w:ilvl w:val="0"/>
          <w:numId w:val="11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Источник переменного напряжения величиной </w:t>
      </w:r>
      <w:r>
        <w:rPr>
          <w:sz w:val="24"/>
          <w:szCs w:val="24"/>
          <w:lang w:val="en-US"/>
        </w:rPr>
        <w:t>U</w:t>
      </w:r>
      <w:r w:rsidRPr="00BA0A43">
        <w:rPr>
          <w:sz w:val="24"/>
          <w:szCs w:val="24"/>
        </w:rPr>
        <w:t xml:space="preserve"> </w:t>
      </w:r>
      <w:r>
        <w:rPr>
          <w:sz w:val="24"/>
          <w:szCs w:val="24"/>
        </w:rPr>
        <w:t>не более 36 В.</w:t>
      </w:r>
    </w:p>
    <w:p w:rsidR="00BA0A43" w:rsidRDefault="00BA0A43" w:rsidP="00BA0A43">
      <w:pPr>
        <w:pStyle w:val="2"/>
        <w:numPr>
          <w:ilvl w:val="0"/>
          <w:numId w:val="11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Лампа накаливания мощностью 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  Вт</w:t>
      </w:r>
      <w:r w:rsidRPr="00BA0A43">
        <w:rPr>
          <w:sz w:val="24"/>
          <w:szCs w:val="24"/>
        </w:rPr>
        <w:t>.</w:t>
      </w:r>
    </w:p>
    <w:p w:rsidR="00BA0A43" w:rsidRDefault="00BA0A43" w:rsidP="00BA0A43">
      <w:pPr>
        <w:pStyle w:val="2"/>
        <w:numPr>
          <w:ilvl w:val="0"/>
          <w:numId w:val="11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Выпрямительный диод с рабочим током </w:t>
      </w:r>
      <w:proofErr w:type="gramStart"/>
      <w:r w:rsidRPr="00BA0A43">
        <w:rPr>
          <w:sz w:val="24"/>
          <w:szCs w:val="24"/>
          <w:u w:val="single"/>
        </w:rPr>
        <w:t>Р</w:t>
      </w:r>
      <w:proofErr w:type="gramEnd"/>
      <w:r w:rsidRPr="00BA0A43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    ампер.</w:t>
      </w:r>
    </w:p>
    <w:p w:rsidR="00BA0A43" w:rsidRDefault="00BA0A43" w:rsidP="00BA0A43">
      <w:pPr>
        <w:pStyle w:val="2"/>
        <w:shd w:val="clear" w:color="auto" w:fill="auto"/>
        <w:spacing w:line="276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Pr="00BA0A4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U</w:t>
      </w:r>
    </w:p>
    <w:p w:rsidR="00BA0A43" w:rsidRDefault="00BA0A43" w:rsidP="00BA0A43">
      <w:pPr>
        <w:pStyle w:val="2"/>
        <w:numPr>
          <w:ilvl w:val="0"/>
          <w:numId w:val="11"/>
        </w:numPr>
        <w:shd w:val="clear" w:color="auto" w:fill="auto"/>
        <w:spacing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Мультиметр</w:t>
      </w:r>
      <w:proofErr w:type="spellEnd"/>
      <w:r>
        <w:rPr>
          <w:sz w:val="24"/>
          <w:szCs w:val="24"/>
        </w:rPr>
        <w:t>.</w:t>
      </w:r>
    </w:p>
    <w:p w:rsidR="00BA0A43" w:rsidRDefault="00BA0A43" w:rsidP="00BA0A43">
      <w:pPr>
        <w:pStyle w:val="2"/>
        <w:numPr>
          <w:ilvl w:val="0"/>
          <w:numId w:val="11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Соединительные провода.</w:t>
      </w:r>
    </w:p>
    <w:p w:rsidR="00BA0A43" w:rsidRDefault="004B7BB0" w:rsidP="00BA0A43">
      <w:pPr>
        <w:pStyle w:val="2"/>
        <w:numPr>
          <w:ilvl w:val="0"/>
          <w:numId w:val="11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Плата для сборки цепи выпрямителя и нагрузки.</w:t>
      </w:r>
    </w:p>
    <w:p w:rsidR="004B7BB0" w:rsidRDefault="004B7BB0" w:rsidP="00BA0A43">
      <w:pPr>
        <w:pStyle w:val="2"/>
        <w:numPr>
          <w:ilvl w:val="0"/>
          <w:numId w:val="11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Патрон для лампы.</w:t>
      </w:r>
    </w:p>
    <w:p w:rsidR="004B7BB0" w:rsidRPr="00BA0A43" w:rsidRDefault="004B7BB0" w:rsidP="00BA0A43">
      <w:pPr>
        <w:pStyle w:val="2"/>
        <w:numPr>
          <w:ilvl w:val="0"/>
          <w:numId w:val="11"/>
        </w:numPr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Клеммы.</w:t>
      </w:r>
    </w:p>
    <w:p w:rsidR="00BA0A43" w:rsidRPr="00FF20E6" w:rsidRDefault="00BA0A43" w:rsidP="00E81C47">
      <w:pPr>
        <w:pStyle w:val="2"/>
        <w:shd w:val="clear" w:color="auto" w:fill="auto"/>
        <w:tabs>
          <w:tab w:val="left" w:pos="386"/>
        </w:tabs>
        <w:spacing w:after="268" w:line="276" w:lineRule="auto"/>
        <w:ind w:left="180"/>
        <w:jc w:val="both"/>
        <w:rPr>
          <w:sz w:val="24"/>
          <w:szCs w:val="24"/>
        </w:rPr>
      </w:pPr>
    </w:p>
    <w:p w:rsidR="00E81C47" w:rsidRDefault="00E81C47" w:rsidP="00E81C47">
      <w:pPr>
        <w:tabs>
          <w:tab w:val="right" w:pos="5358"/>
        </w:tabs>
        <w:ind w:right="160"/>
        <w:rPr>
          <w:rFonts w:ascii="Times New Roman" w:hAnsi="Times New Roman" w:cs="Times New Roman"/>
          <w:color w:val="000000"/>
          <w:sz w:val="24"/>
          <w:szCs w:val="24"/>
        </w:rPr>
      </w:pPr>
    </w:p>
    <w:p w:rsidR="00E81C47" w:rsidRDefault="00E81C47" w:rsidP="00E81C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90EBD" w:rsidRPr="00796612" w:rsidRDefault="00C90EBD">
      <w:pPr>
        <w:rPr>
          <w:rFonts w:ascii="Times New Roman" w:hAnsi="Times New Roman" w:cs="Times New Roman"/>
          <w:sz w:val="28"/>
          <w:szCs w:val="28"/>
        </w:rPr>
      </w:pPr>
    </w:p>
    <w:p w:rsidR="00B24A30" w:rsidRPr="00796612" w:rsidRDefault="00B24A30">
      <w:pPr>
        <w:rPr>
          <w:rFonts w:ascii="Times New Roman" w:hAnsi="Times New Roman" w:cs="Times New Roman"/>
          <w:sz w:val="28"/>
          <w:szCs w:val="28"/>
        </w:rPr>
      </w:pPr>
    </w:p>
    <w:sectPr w:rsidR="00B24A30" w:rsidRPr="00796612" w:rsidSect="00B24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5AEC"/>
    <w:multiLevelType w:val="hybridMultilevel"/>
    <w:tmpl w:val="07DE5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838D7"/>
    <w:multiLevelType w:val="multilevel"/>
    <w:tmpl w:val="63EE31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8709F6"/>
    <w:multiLevelType w:val="multilevel"/>
    <w:tmpl w:val="2E7CB8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5F6833"/>
    <w:multiLevelType w:val="multilevel"/>
    <w:tmpl w:val="8C1EE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315965"/>
    <w:multiLevelType w:val="multilevel"/>
    <w:tmpl w:val="7D92B6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B648CA"/>
    <w:multiLevelType w:val="hybridMultilevel"/>
    <w:tmpl w:val="7CA417E6"/>
    <w:lvl w:ilvl="0" w:tplc="4E0EE5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959E8"/>
    <w:multiLevelType w:val="hybridMultilevel"/>
    <w:tmpl w:val="4F6672AC"/>
    <w:lvl w:ilvl="0" w:tplc="A948DDC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628A248B"/>
    <w:multiLevelType w:val="multilevel"/>
    <w:tmpl w:val="5DDAFB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5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000000"/>
      </w:rPr>
    </w:lvl>
  </w:abstractNum>
  <w:abstractNum w:abstractNumId="8">
    <w:nsid w:val="6FC34F3F"/>
    <w:multiLevelType w:val="multilevel"/>
    <w:tmpl w:val="C328658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8871460"/>
    <w:multiLevelType w:val="hybridMultilevel"/>
    <w:tmpl w:val="EC9A7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57E3B"/>
    <w:multiLevelType w:val="multilevel"/>
    <w:tmpl w:val="D31A2D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5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000000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10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18CC"/>
    <w:rsid w:val="001F7CD9"/>
    <w:rsid w:val="003B6B24"/>
    <w:rsid w:val="004418CC"/>
    <w:rsid w:val="004B7BB0"/>
    <w:rsid w:val="004C5AD8"/>
    <w:rsid w:val="0051101A"/>
    <w:rsid w:val="00796612"/>
    <w:rsid w:val="00973019"/>
    <w:rsid w:val="00AB3531"/>
    <w:rsid w:val="00B24A30"/>
    <w:rsid w:val="00BA0A43"/>
    <w:rsid w:val="00BD7E0C"/>
    <w:rsid w:val="00C90EBD"/>
    <w:rsid w:val="00D61149"/>
    <w:rsid w:val="00DE5146"/>
    <w:rsid w:val="00E13DB8"/>
    <w:rsid w:val="00E81C47"/>
    <w:rsid w:val="00F14BF6"/>
    <w:rsid w:val="00FC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7CD9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4">
    <w:name w:val="List Paragraph"/>
    <w:basedOn w:val="a"/>
    <w:uiPriority w:val="34"/>
    <w:qFormat/>
    <w:rsid w:val="00C90EBD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51101A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a6">
    <w:name w:val="Оглавление_"/>
    <w:basedOn w:val="a0"/>
    <w:rsid w:val="005110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7">
    <w:name w:val="Оглавление"/>
    <w:basedOn w:val="a6"/>
    <w:rsid w:val="005110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/>
    </w:rPr>
  </w:style>
  <w:style w:type="paragraph" w:customStyle="1" w:styleId="2">
    <w:name w:val="Основной текст2"/>
    <w:basedOn w:val="a"/>
    <w:link w:val="a5"/>
    <w:rsid w:val="0051101A"/>
    <w:pPr>
      <w:widowControl w:val="0"/>
      <w:shd w:val="clear" w:color="auto" w:fill="FFFFFF"/>
      <w:spacing w:after="0" w:line="264" w:lineRule="exact"/>
    </w:pPr>
    <w:rPr>
      <w:rFonts w:ascii="Times New Roman" w:eastAsia="Times New Roman" w:hAnsi="Times New Roman" w:cs="Times New Roman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нагуманов</dc:creator>
  <cp:keywords/>
  <dc:description/>
  <cp:lastModifiedBy>02</cp:lastModifiedBy>
  <cp:revision>11</cp:revision>
  <dcterms:created xsi:type="dcterms:W3CDTF">2014-09-10T08:42:00Z</dcterms:created>
  <dcterms:modified xsi:type="dcterms:W3CDTF">2015-09-30T11:13:00Z</dcterms:modified>
</cp:coreProperties>
</file>